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2861" w14:textId="7F955B45" w:rsidR="00D2115D" w:rsidRPr="009F1610" w:rsidRDefault="009F1610" w:rsidP="00075650">
      <w:pPr>
        <w:rPr>
          <w:rFonts w:ascii="Arial" w:hAnsi="Arial" w:cs="Arial"/>
          <w:b/>
          <w:sz w:val="22"/>
          <w:szCs w:val="22"/>
          <w:lang w:val="en-US"/>
        </w:rPr>
      </w:pPr>
      <w:r w:rsidRPr="009F1610">
        <w:rPr>
          <w:rFonts w:ascii="Arial" w:hAnsi="Arial" w:cs="Arial"/>
          <w:b/>
          <w:sz w:val="22"/>
          <w:szCs w:val="22"/>
          <w:lang w:val="en-US"/>
        </w:rPr>
        <w:t>PRESS RELEASE</w:t>
      </w:r>
    </w:p>
    <w:p w14:paraId="7EB02184" w14:textId="13C8C44F" w:rsidR="00D2115D" w:rsidRPr="009F1610" w:rsidRDefault="00D2115D" w:rsidP="1CEA3C7F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A34BAFE" w14:textId="0CA6AE8D" w:rsidR="00E92F71" w:rsidRPr="009F1610" w:rsidRDefault="009F1610" w:rsidP="6EDD611D">
      <w:pPr>
        <w:spacing w:before="120" w:after="120" w:line="300" w:lineRule="auto"/>
        <w:outlineLvl w:val="0"/>
        <w:rPr>
          <w:rFonts w:ascii="Arial" w:eastAsia="Times New Roman" w:hAnsi="Arial" w:cs="Times New Roman"/>
          <w:b/>
          <w:bCs/>
          <w:sz w:val="24"/>
          <w:szCs w:val="24"/>
          <w:lang w:val="en-US"/>
        </w:rPr>
      </w:pPr>
      <w:r w:rsidRPr="009F1610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>The Czech Republic will be</w:t>
      </w:r>
      <w:r w:rsidR="002D3036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 xml:space="preserve">come </w:t>
      </w:r>
      <w:r w:rsidRPr="009F1610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 xml:space="preserve">independent of Russian oil at the end of 2024. MERO ČR is continuing the TAL-PLUS project, the first technical modifications of the TAL </w:t>
      </w:r>
      <w:r w:rsidR="002D3036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>crude oil pipeline</w:t>
      </w:r>
      <w:r w:rsidRPr="009F1610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 xml:space="preserve"> will begin next spring</w:t>
      </w:r>
      <w:r w:rsidR="007248C2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>.</w:t>
      </w:r>
    </w:p>
    <w:p w14:paraId="56EB23B2" w14:textId="7F28527A" w:rsidR="6EDD611D" w:rsidRPr="009F1610" w:rsidRDefault="6EDD611D" w:rsidP="6EDD611D">
      <w:pPr>
        <w:spacing w:before="120" w:after="120" w:line="300" w:lineRule="auto"/>
        <w:outlineLvl w:val="0"/>
        <w:rPr>
          <w:rFonts w:ascii="Arial" w:eastAsia="Times New Roman" w:hAnsi="Arial" w:cs="Times New Roman"/>
          <w:b/>
          <w:bCs/>
          <w:sz w:val="24"/>
          <w:szCs w:val="24"/>
          <w:lang w:val="en-US"/>
        </w:rPr>
      </w:pPr>
    </w:p>
    <w:p w14:paraId="74F5398C" w14:textId="7F1B6CC2" w:rsidR="009F1610" w:rsidRPr="009F1610" w:rsidRDefault="009F1610" w:rsidP="009F161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9F1610">
        <w:rPr>
          <w:rFonts w:ascii="Arial" w:hAnsi="Arial" w:cs="Arial"/>
          <w:sz w:val="22"/>
          <w:szCs w:val="22"/>
          <w:lang w:val="en-US"/>
        </w:rPr>
        <w:t>At the end of next year, after almost sixty years, the Czech Republic will be</w:t>
      </w:r>
      <w:r w:rsidR="001512A8">
        <w:rPr>
          <w:rFonts w:ascii="Arial" w:hAnsi="Arial" w:cs="Arial"/>
          <w:sz w:val="22"/>
          <w:szCs w:val="22"/>
          <w:lang w:val="en-US"/>
        </w:rPr>
        <w:t xml:space="preserve">come </w:t>
      </w:r>
      <w:r w:rsidRPr="009F1610">
        <w:rPr>
          <w:rFonts w:ascii="Arial" w:hAnsi="Arial" w:cs="Arial"/>
          <w:sz w:val="22"/>
          <w:szCs w:val="22"/>
          <w:lang w:val="en-US"/>
        </w:rPr>
        <w:t xml:space="preserve">independent of Russian oil supplies from the </w:t>
      </w:r>
      <w:proofErr w:type="spellStart"/>
      <w:r w:rsidRPr="009F1610">
        <w:rPr>
          <w:rFonts w:ascii="Arial" w:hAnsi="Arial" w:cs="Arial"/>
          <w:sz w:val="22"/>
          <w:szCs w:val="22"/>
          <w:lang w:val="en-US"/>
        </w:rPr>
        <w:t>Druzhba</w:t>
      </w:r>
      <w:proofErr w:type="spellEnd"/>
      <w:r w:rsidRPr="009F1610">
        <w:rPr>
          <w:rFonts w:ascii="Arial" w:hAnsi="Arial" w:cs="Arial"/>
          <w:sz w:val="22"/>
          <w:szCs w:val="22"/>
          <w:lang w:val="en-US"/>
        </w:rPr>
        <w:t xml:space="preserve"> </w:t>
      </w:r>
      <w:r w:rsidR="002D3036">
        <w:rPr>
          <w:rFonts w:ascii="Arial" w:hAnsi="Arial" w:cs="Arial"/>
          <w:sz w:val="22"/>
          <w:szCs w:val="22"/>
          <w:lang w:val="en-US"/>
        </w:rPr>
        <w:t>crude oil pipeline</w:t>
      </w:r>
      <w:r w:rsidRPr="009F1610">
        <w:rPr>
          <w:rFonts w:ascii="Arial" w:hAnsi="Arial" w:cs="Arial"/>
          <w:sz w:val="22"/>
          <w:szCs w:val="22"/>
          <w:lang w:val="en-US"/>
        </w:rPr>
        <w:t>.</w:t>
      </w:r>
    </w:p>
    <w:p w14:paraId="7EAD9695" w14:textId="4D98CC32" w:rsidR="009F1610" w:rsidRPr="009F1610" w:rsidRDefault="009F1610" w:rsidP="009F161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9F1610">
        <w:rPr>
          <w:rFonts w:ascii="Arial" w:hAnsi="Arial" w:cs="Arial"/>
          <w:sz w:val="22"/>
          <w:szCs w:val="22"/>
          <w:lang w:val="en-US"/>
        </w:rPr>
        <w:t>MERO ČR continues to successfully implement the TAL-PLUS project together with the TAL consortium.</w:t>
      </w:r>
    </w:p>
    <w:p w14:paraId="6476D387" w14:textId="75D26913" w:rsidR="009F1610" w:rsidRPr="009F1610" w:rsidRDefault="00547A78" w:rsidP="009F161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This is expected to </w:t>
      </w:r>
      <w:r w:rsidR="001F2B41" w:rsidRPr="009F1610">
        <w:rPr>
          <w:rFonts w:ascii="Arial" w:hAnsi="Arial" w:cs="Arial"/>
          <w:sz w:val="22"/>
          <w:szCs w:val="22"/>
          <w:lang w:val="en-US"/>
        </w:rPr>
        <w:t>increase</w:t>
      </w:r>
      <w:r w:rsidR="009F1610" w:rsidRPr="009F1610">
        <w:rPr>
          <w:rFonts w:ascii="Arial" w:hAnsi="Arial" w:cs="Arial"/>
          <w:sz w:val="22"/>
          <w:szCs w:val="22"/>
          <w:lang w:val="en-US"/>
        </w:rPr>
        <w:t xml:space="preserve"> the existing capacity of the European TAL </w:t>
      </w:r>
      <w:r w:rsidR="002D3036">
        <w:rPr>
          <w:rFonts w:ascii="Arial" w:hAnsi="Arial" w:cs="Arial"/>
          <w:sz w:val="22"/>
          <w:szCs w:val="22"/>
          <w:lang w:val="en-US"/>
        </w:rPr>
        <w:t>crude oil pipeline</w:t>
      </w:r>
      <w:r w:rsidR="009F1610" w:rsidRPr="009F1610">
        <w:rPr>
          <w:rFonts w:ascii="Arial" w:hAnsi="Arial" w:cs="Arial"/>
          <w:sz w:val="22"/>
          <w:szCs w:val="22"/>
          <w:lang w:val="en-US"/>
        </w:rPr>
        <w:t>.</w:t>
      </w:r>
    </w:p>
    <w:p w14:paraId="3D9DD68F" w14:textId="691E8F85" w:rsidR="009F1610" w:rsidRPr="009F1610" w:rsidRDefault="009F1610" w:rsidP="009F161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9F1610">
        <w:rPr>
          <w:rFonts w:ascii="Arial" w:hAnsi="Arial" w:cs="Arial"/>
          <w:sz w:val="22"/>
          <w:szCs w:val="22"/>
          <w:lang w:val="en-US"/>
        </w:rPr>
        <w:t xml:space="preserve">As a result, the Czech Republic will receive an additional 4 million tons of </w:t>
      </w:r>
      <w:r w:rsidR="001512A8">
        <w:rPr>
          <w:rFonts w:ascii="Arial" w:hAnsi="Arial" w:cs="Arial"/>
          <w:sz w:val="22"/>
          <w:szCs w:val="22"/>
          <w:lang w:val="en-US"/>
        </w:rPr>
        <w:t xml:space="preserve">crude </w:t>
      </w:r>
      <w:r w:rsidRPr="009F1610">
        <w:rPr>
          <w:rFonts w:ascii="Arial" w:hAnsi="Arial" w:cs="Arial"/>
          <w:sz w:val="22"/>
          <w:szCs w:val="22"/>
          <w:lang w:val="en-US"/>
        </w:rPr>
        <w:t>oil per year from the Italian port of Trieste, i.e.</w:t>
      </w:r>
      <w:r w:rsidR="001512A8">
        <w:rPr>
          <w:rFonts w:ascii="Arial" w:hAnsi="Arial" w:cs="Arial"/>
          <w:sz w:val="22"/>
          <w:szCs w:val="22"/>
          <w:lang w:val="en-US"/>
        </w:rPr>
        <w:t>,</w:t>
      </w:r>
      <w:r w:rsidRPr="009F1610">
        <w:rPr>
          <w:rFonts w:ascii="Arial" w:hAnsi="Arial" w:cs="Arial"/>
          <w:sz w:val="22"/>
          <w:szCs w:val="22"/>
          <w:lang w:val="en-US"/>
        </w:rPr>
        <w:t xml:space="preserve"> via the western route </w:t>
      </w:r>
      <w:r w:rsidR="001512A8">
        <w:rPr>
          <w:rFonts w:ascii="Arial" w:hAnsi="Arial" w:cs="Arial"/>
          <w:sz w:val="22"/>
          <w:szCs w:val="22"/>
          <w:lang w:val="en-US"/>
        </w:rPr>
        <w:t xml:space="preserve">through </w:t>
      </w:r>
      <w:r w:rsidRPr="009F1610">
        <w:rPr>
          <w:rFonts w:ascii="Arial" w:hAnsi="Arial" w:cs="Arial"/>
          <w:sz w:val="22"/>
          <w:szCs w:val="22"/>
          <w:lang w:val="en-US"/>
        </w:rPr>
        <w:t xml:space="preserve">the TAL and IKL </w:t>
      </w:r>
      <w:r w:rsidR="002D3036">
        <w:rPr>
          <w:rFonts w:ascii="Arial" w:hAnsi="Arial" w:cs="Arial"/>
          <w:sz w:val="22"/>
          <w:szCs w:val="22"/>
          <w:lang w:val="en-US"/>
        </w:rPr>
        <w:t>crude oil pipeline</w:t>
      </w:r>
      <w:r w:rsidRPr="009F1610">
        <w:rPr>
          <w:rFonts w:ascii="Arial" w:hAnsi="Arial" w:cs="Arial"/>
          <w:sz w:val="22"/>
          <w:szCs w:val="22"/>
          <w:lang w:val="en-US"/>
        </w:rPr>
        <w:t>s.</w:t>
      </w:r>
    </w:p>
    <w:p w14:paraId="6B3CF0BB" w14:textId="4492665A" w:rsidR="009F1610" w:rsidRPr="009F1610" w:rsidRDefault="009F1610" w:rsidP="009F161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9F1610">
        <w:rPr>
          <w:rFonts w:ascii="Arial" w:hAnsi="Arial" w:cs="Arial"/>
          <w:sz w:val="22"/>
          <w:szCs w:val="22"/>
          <w:lang w:val="en-US"/>
        </w:rPr>
        <w:t xml:space="preserve">All </w:t>
      </w:r>
      <w:r w:rsidR="001512A8">
        <w:rPr>
          <w:rFonts w:ascii="Arial" w:hAnsi="Arial" w:cs="Arial"/>
          <w:sz w:val="22"/>
          <w:szCs w:val="22"/>
          <w:lang w:val="en-US"/>
        </w:rPr>
        <w:t xml:space="preserve">the </w:t>
      </w:r>
      <w:r w:rsidRPr="009F1610">
        <w:rPr>
          <w:rFonts w:ascii="Arial" w:hAnsi="Arial" w:cs="Arial"/>
          <w:sz w:val="22"/>
          <w:szCs w:val="22"/>
          <w:lang w:val="en-US"/>
        </w:rPr>
        <w:t>work</w:t>
      </w:r>
      <w:r w:rsidR="001512A8">
        <w:rPr>
          <w:rFonts w:ascii="Arial" w:hAnsi="Arial" w:cs="Arial"/>
          <w:sz w:val="22"/>
          <w:szCs w:val="22"/>
          <w:lang w:val="en-US"/>
        </w:rPr>
        <w:t xml:space="preserve"> is </w:t>
      </w:r>
      <w:r w:rsidRPr="009F1610">
        <w:rPr>
          <w:rFonts w:ascii="Arial" w:hAnsi="Arial" w:cs="Arial"/>
          <w:sz w:val="22"/>
          <w:szCs w:val="22"/>
          <w:lang w:val="en-US"/>
        </w:rPr>
        <w:t>proceed</w:t>
      </w:r>
      <w:r w:rsidR="001512A8">
        <w:rPr>
          <w:rFonts w:ascii="Arial" w:hAnsi="Arial" w:cs="Arial"/>
          <w:sz w:val="22"/>
          <w:szCs w:val="22"/>
          <w:lang w:val="en-US"/>
        </w:rPr>
        <w:t xml:space="preserve">ing </w:t>
      </w:r>
      <w:r w:rsidRPr="009F1610">
        <w:rPr>
          <w:rFonts w:ascii="Arial" w:hAnsi="Arial" w:cs="Arial"/>
          <w:sz w:val="22"/>
          <w:szCs w:val="22"/>
          <w:lang w:val="en-US"/>
        </w:rPr>
        <w:t xml:space="preserve">according to the established </w:t>
      </w:r>
      <w:r w:rsidR="00B8463C">
        <w:rPr>
          <w:rFonts w:ascii="Arial" w:hAnsi="Arial" w:cs="Arial"/>
          <w:sz w:val="22"/>
          <w:szCs w:val="22"/>
          <w:lang w:val="en-US"/>
        </w:rPr>
        <w:t xml:space="preserve">work </w:t>
      </w:r>
      <w:r w:rsidRPr="009F1610">
        <w:rPr>
          <w:rFonts w:ascii="Arial" w:hAnsi="Arial" w:cs="Arial"/>
          <w:sz w:val="22"/>
          <w:szCs w:val="22"/>
          <w:lang w:val="en-US"/>
        </w:rPr>
        <w:t>schedule.</w:t>
      </w:r>
    </w:p>
    <w:p w14:paraId="1BEC2C66" w14:textId="1E80BA84" w:rsidR="009F1610" w:rsidRPr="009F1610" w:rsidRDefault="009F1610" w:rsidP="009F161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9F1610">
        <w:rPr>
          <w:rFonts w:ascii="Arial" w:hAnsi="Arial" w:cs="Arial"/>
          <w:sz w:val="22"/>
          <w:szCs w:val="22"/>
          <w:lang w:val="en-US"/>
        </w:rPr>
        <w:t xml:space="preserve">The first technical </w:t>
      </w:r>
      <w:r w:rsidR="001512A8">
        <w:rPr>
          <w:rFonts w:ascii="Arial" w:hAnsi="Arial" w:cs="Arial"/>
          <w:sz w:val="22"/>
          <w:szCs w:val="22"/>
          <w:lang w:val="en-US"/>
        </w:rPr>
        <w:t xml:space="preserve">modifications </w:t>
      </w:r>
      <w:r w:rsidRPr="009F1610">
        <w:rPr>
          <w:rFonts w:ascii="Arial" w:hAnsi="Arial" w:cs="Arial"/>
          <w:sz w:val="22"/>
          <w:szCs w:val="22"/>
          <w:lang w:val="en-US"/>
        </w:rPr>
        <w:t xml:space="preserve">and modernization work will </w:t>
      </w:r>
      <w:r w:rsidR="007248C2">
        <w:rPr>
          <w:rFonts w:ascii="Arial" w:hAnsi="Arial" w:cs="Arial"/>
          <w:sz w:val="22"/>
          <w:szCs w:val="22"/>
          <w:lang w:val="en-US"/>
        </w:rPr>
        <w:t xml:space="preserve">begin </w:t>
      </w:r>
      <w:r w:rsidRPr="009F1610">
        <w:rPr>
          <w:rFonts w:ascii="Arial" w:hAnsi="Arial" w:cs="Arial"/>
          <w:sz w:val="22"/>
          <w:szCs w:val="22"/>
          <w:lang w:val="en-US"/>
        </w:rPr>
        <w:t xml:space="preserve">on the European TAL </w:t>
      </w:r>
      <w:r w:rsidR="002D3036">
        <w:rPr>
          <w:rFonts w:ascii="Arial" w:hAnsi="Arial" w:cs="Arial"/>
          <w:sz w:val="22"/>
          <w:szCs w:val="22"/>
          <w:lang w:val="en-US"/>
        </w:rPr>
        <w:t>crude oil pipeline</w:t>
      </w:r>
      <w:r w:rsidRPr="009F1610">
        <w:rPr>
          <w:rFonts w:ascii="Arial" w:hAnsi="Arial" w:cs="Arial"/>
          <w:sz w:val="22"/>
          <w:szCs w:val="22"/>
          <w:lang w:val="en-US"/>
        </w:rPr>
        <w:t xml:space="preserve"> next spring.</w:t>
      </w:r>
    </w:p>
    <w:p w14:paraId="4E6FFF46" w14:textId="3D6A0C97" w:rsidR="009F1610" w:rsidRPr="009F1610" w:rsidRDefault="009F1610" w:rsidP="009F161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9F1610">
        <w:rPr>
          <w:rFonts w:ascii="Arial" w:hAnsi="Arial" w:cs="Arial"/>
          <w:sz w:val="22"/>
          <w:szCs w:val="22"/>
          <w:lang w:val="en-US"/>
        </w:rPr>
        <w:t xml:space="preserve">The </w:t>
      </w:r>
      <w:r w:rsidR="002D3036">
        <w:rPr>
          <w:rFonts w:ascii="Arial" w:hAnsi="Arial" w:cs="Arial"/>
          <w:sz w:val="22"/>
          <w:szCs w:val="22"/>
          <w:lang w:val="en-US"/>
        </w:rPr>
        <w:t>crude oil pipeline</w:t>
      </w:r>
      <w:r w:rsidRPr="009F1610">
        <w:rPr>
          <w:rFonts w:ascii="Arial" w:hAnsi="Arial" w:cs="Arial"/>
          <w:sz w:val="22"/>
          <w:szCs w:val="22"/>
          <w:lang w:val="en-US"/>
        </w:rPr>
        <w:t xml:space="preserve"> must be completely prepared for a </w:t>
      </w:r>
      <w:r w:rsidR="001512A8" w:rsidRPr="009F1610">
        <w:rPr>
          <w:rFonts w:ascii="Arial" w:hAnsi="Arial" w:cs="Arial"/>
          <w:sz w:val="22"/>
          <w:szCs w:val="22"/>
          <w:lang w:val="en-US"/>
        </w:rPr>
        <w:t>totally</w:t>
      </w:r>
      <w:r w:rsidRPr="009F1610">
        <w:rPr>
          <w:rFonts w:ascii="Arial" w:hAnsi="Arial" w:cs="Arial"/>
          <w:sz w:val="22"/>
          <w:szCs w:val="22"/>
          <w:lang w:val="en-US"/>
        </w:rPr>
        <w:t xml:space="preserve"> new transport capacity.</w:t>
      </w:r>
    </w:p>
    <w:p w14:paraId="39A0FF71" w14:textId="50DF9435" w:rsidR="009F1610" w:rsidRPr="009F1610" w:rsidRDefault="009F1610" w:rsidP="009F161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9F1610">
        <w:rPr>
          <w:rFonts w:ascii="Arial" w:hAnsi="Arial" w:cs="Arial"/>
          <w:sz w:val="22"/>
          <w:szCs w:val="22"/>
          <w:lang w:val="en-US"/>
        </w:rPr>
        <w:t>The entire pumping system will undergo a massive transformation, 20 new pumps, 12 motors</w:t>
      </w:r>
      <w:r w:rsidR="001512A8">
        <w:rPr>
          <w:rFonts w:ascii="Arial" w:hAnsi="Arial" w:cs="Arial"/>
          <w:sz w:val="22"/>
          <w:szCs w:val="22"/>
          <w:lang w:val="en-US"/>
        </w:rPr>
        <w:t>,</w:t>
      </w:r>
      <w:r w:rsidRPr="009F1610">
        <w:rPr>
          <w:rFonts w:ascii="Arial" w:hAnsi="Arial" w:cs="Arial"/>
          <w:sz w:val="22"/>
          <w:szCs w:val="22"/>
          <w:lang w:val="en-US"/>
        </w:rPr>
        <w:t xml:space="preserve"> and </w:t>
      </w:r>
      <w:r w:rsidR="001512A8">
        <w:rPr>
          <w:rFonts w:ascii="Arial" w:hAnsi="Arial" w:cs="Arial"/>
          <w:sz w:val="22"/>
          <w:szCs w:val="22"/>
          <w:lang w:val="en-US"/>
        </w:rPr>
        <w:t xml:space="preserve">two </w:t>
      </w:r>
      <w:r w:rsidRPr="009F1610">
        <w:rPr>
          <w:rFonts w:ascii="Arial" w:hAnsi="Arial" w:cs="Arial"/>
          <w:sz w:val="22"/>
          <w:szCs w:val="22"/>
          <w:lang w:val="en-US"/>
        </w:rPr>
        <w:t xml:space="preserve">frequency converters will be installed, complete replacement of flow meters is expected, impellers will be replaced at two pumping stations, </w:t>
      </w:r>
      <w:r w:rsidR="001512A8">
        <w:rPr>
          <w:rFonts w:ascii="Arial" w:hAnsi="Arial" w:cs="Arial"/>
          <w:sz w:val="22"/>
          <w:szCs w:val="22"/>
          <w:lang w:val="en-US"/>
        </w:rPr>
        <w:t xml:space="preserve">and </w:t>
      </w:r>
      <w:r w:rsidRPr="009F1610">
        <w:rPr>
          <w:rFonts w:ascii="Arial" w:hAnsi="Arial" w:cs="Arial"/>
          <w:sz w:val="22"/>
          <w:szCs w:val="22"/>
          <w:lang w:val="en-US"/>
        </w:rPr>
        <w:t>all safety systems will be strengthened.</w:t>
      </w:r>
    </w:p>
    <w:p w14:paraId="08F4EC9F" w14:textId="0649DDF8" w:rsidR="00FC47AE" w:rsidRPr="009F1610" w:rsidRDefault="009F1610" w:rsidP="009F161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9F1610">
        <w:rPr>
          <w:rFonts w:ascii="Arial" w:hAnsi="Arial" w:cs="Arial"/>
          <w:sz w:val="22"/>
          <w:szCs w:val="22"/>
          <w:lang w:val="en-US"/>
        </w:rPr>
        <w:t xml:space="preserve">Thanks to this modernization, which is provided by MERO ČR together with the TAL consortium, the European TAL </w:t>
      </w:r>
      <w:r w:rsidR="002D3036">
        <w:rPr>
          <w:rFonts w:ascii="Arial" w:hAnsi="Arial" w:cs="Arial"/>
          <w:sz w:val="22"/>
          <w:szCs w:val="22"/>
          <w:lang w:val="en-US"/>
        </w:rPr>
        <w:t>crude oil pipeline</w:t>
      </w:r>
      <w:r w:rsidRPr="009F1610">
        <w:rPr>
          <w:rFonts w:ascii="Arial" w:hAnsi="Arial" w:cs="Arial"/>
          <w:sz w:val="22"/>
          <w:szCs w:val="22"/>
          <w:lang w:val="en-US"/>
        </w:rPr>
        <w:t xml:space="preserve"> will become one of the most efficient </w:t>
      </w:r>
      <w:r w:rsidR="002D3036">
        <w:rPr>
          <w:rFonts w:ascii="Arial" w:hAnsi="Arial" w:cs="Arial"/>
          <w:sz w:val="22"/>
          <w:szCs w:val="22"/>
          <w:lang w:val="en-US"/>
        </w:rPr>
        <w:t>crude oil pipeline</w:t>
      </w:r>
      <w:r w:rsidRPr="009F1610">
        <w:rPr>
          <w:rFonts w:ascii="Arial" w:hAnsi="Arial" w:cs="Arial"/>
          <w:sz w:val="22"/>
          <w:szCs w:val="22"/>
          <w:lang w:val="en-US"/>
        </w:rPr>
        <w:t>s in Europe.</w:t>
      </w:r>
    </w:p>
    <w:p w14:paraId="1F09E944" w14:textId="0B70CAE5" w:rsidR="0076676C" w:rsidRPr="009F1610" w:rsidRDefault="0076676C" w:rsidP="1CEA3C7F">
      <w:pPr>
        <w:spacing w:before="120" w:after="120" w:line="300" w:lineRule="auto"/>
        <w:outlineLvl w:val="0"/>
        <w:rPr>
          <w:rFonts w:ascii="Arial" w:eastAsia="Times New Roman" w:hAnsi="Arial" w:cs="Times New Roman"/>
          <w:b/>
          <w:bCs/>
          <w:sz w:val="24"/>
          <w:szCs w:val="24"/>
          <w:lang w:val="en-US"/>
        </w:rPr>
      </w:pPr>
    </w:p>
    <w:p w14:paraId="12943F1F" w14:textId="2E5191EE" w:rsidR="007A783F" w:rsidRPr="009F1610" w:rsidRDefault="007A783F" w:rsidP="1CEA3C7F">
      <w:pPr>
        <w:spacing w:before="120" w:after="120" w:line="300" w:lineRule="auto"/>
        <w:outlineLvl w:val="0"/>
        <w:rPr>
          <w:rFonts w:ascii="Arial" w:eastAsia="Times New Roman" w:hAnsi="Arial" w:cs="Times New Roman"/>
          <w:sz w:val="22"/>
          <w:szCs w:val="22"/>
          <w:lang w:val="en-US"/>
        </w:rPr>
      </w:pPr>
      <w:proofErr w:type="spellStart"/>
      <w:r w:rsidRPr="009F1610">
        <w:rPr>
          <w:rFonts w:ascii="Arial" w:eastAsia="Times New Roman" w:hAnsi="Arial" w:cs="Times New Roman"/>
          <w:sz w:val="22"/>
          <w:szCs w:val="22"/>
          <w:lang w:val="en-US"/>
        </w:rPr>
        <w:t>Kralupy</w:t>
      </w:r>
      <w:proofErr w:type="spellEnd"/>
      <w:r w:rsidRPr="009F1610">
        <w:rPr>
          <w:rFonts w:ascii="Arial" w:eastAsia="Times New Roman" w:hAnsi="Arial" w:cs="Times New Roman"/>
          <w:sz w:val="22"/>
          <w:szCs w:val="22"/>
          <w:lang w:val="en-US"/>
        </w:rPr>
        <w:t xml:space="preserve"> nad </w:t>
      </w:r>
      <w:proofErr w:type="spellStart"/>
      <w:r w:rsidRPr="009F1610">
        <w:rPr>
          <w:rFonts w:ascii="Arial" w:eastAsia="Times New Roman" w:hAnsi="Arial" w:cs="Times New Roman"/>
          <w:sz w:val="22"/>
          <w:szCs w:val="22"/>
          <w:lang w:val="en-US"/>
        </w:rPr>
        <w:t>Vltavou</w:t>
      </w:r>
      <w:proofErr w:type="spellEnd"/>
      <w:r w:rsidRPr="009F1610">
        <w:rPr>
          <w:rFonts w:ascii="Arial" w:eastAsia="Times New Roman" w:hAnsi="Arial" w:cs="Times New Roman"/>
          <w:sz w:val="22"/>
          <w:szCs w:val="22"/>
          <w:lang w:val="en-US"/>
        </w:rPr>
        <w:t>, 21</w:t>
      </w:r>
      <w:r w:rsidR="009F1610" w:rsidRPr="009F1610">
        <w:rPr>
          <w:rFonts w:ascii="Arial" w:eastAsia="Times New Roman" w:hAnsi="Arial" w:cs="Times New Roman"/>
          <w:sz w:val="22"/>
          <w:szCs w:val="22"/>
          <w:lang w:val="en-US"/>
        </w:rPr>
        <w:t xml:space="preserve"> December </w:t>
      </w:r>
      <w:r w:rsidRPr="009F1610">
        <w:rPr>
          <w:rFonts w:ascii="Arial" w:eastAsia="Times New Roman" w:hAnsi="Arial" w:cs="Times New Roman"/>
          <w:sz w:val="22"/>
          <w:szCs w:val="22"/>
          <w:lang w:val="en-US"/>
        </w:rPr>
        <w:t>2023</w:t>
      </w:r>
    </w:p>
    <w:p w14:paraId="183E39F4" w14:textId="77777777" w:rsidR="007A783F" w:rsidRPr="009F1610" w:rsidRDefault="007A783F" w:rsidP="00CB570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D796132" w14:textId="14F5015A" w:rsidR="00CB570E" w:rsidRPr="009F1610" w:rsidRDefault="00CB570E" w:rsidP="00CB57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18"/>
          <w:szCs w:val="18"/>
          <w:lang w:val="en-US"/>
        </w:rPr>
      </w:pPr>
      <w:r w:rsidRPr="009F1610">
        <w:rPr>
          <w:rStyle w:val="eop"/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Jaroslav </w:t>
      </w:r>
      <w:proofErr w:type="spellStart"/>
      <w:r w:rsidRPr="009F1610">
        <w:rPr>
          <w:rStyle w:val="eop"/>
          <w:rFonts w:ascii="Arial" w:hAnsi="Arial" w:cs="Arial"/>
          <w:b/>
          <w:bCs/>
          <w:color w:val="000000"/>
          <w:sz w:val="22"/>
          <w:szCs w:val="22"/>
          <w:lang w:val="en-US"/>
        </w:rPr>
        <w:t>Pantůček</w:t>
      </w:r>
      <w:proofErr w:type="spellEnd"/>
      <w:r w:rsidRPr="009F1610">
        <w:rPr>
          <w:rStyle w:val="eop"/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, </w:t>
      </w:r>
      <w:r w:rsidR="009F1610" w:rsidRPr="009F1610">
        <w:rPr>
          <w:rStyle w:val="eop"/>
          <w:rFonts w:ascii="Arial" w:hAnsi="Arial" w:cs="Arial"/>
          <w:b/>
          <w:bCs/>
          <w:color w:val="000000"/>
          <w:sz w:val="22"/>
          <w:szCs w:val="22"/>
          <w:lang w:val="en-US"/>
        </w:rPr>
        <w:t>Chairman of the Board</w:t>
      </w:r>
      <w:r w:rsidRPr="009F1610">
        <w:rPr>
          <w:rStyle w:val="eop"/>
          <w:rFonts w:ascii="Arial" w:hAnsi="Arial" w:cs="Arial"/>
          <w:b/>
          <w:bCs/>
          <w:color w:val="000000"/>
          <w:sz w:val="22"/>
          <w:szCs w:val="22"/>
          <w:lang w:val="en-US"/>
        </w:rPr>
        <w:t>, MERO ČR, a.s.</w:t>
      </w:r>
    </w:p>
    <w:p w14:paraId="3492BB71" w14:textId="77777777" w:rsidR="00CB570E" w:rsidRPr="009F1610" w:rsidRDefault="00CB570E" w:rsidP="00CB570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n-US"/>
        </w:rPr>
      </w:pPr>
    </w:p>
    <w:p w14:paraId="414DC821" w14:textId="5C29C109" w:rsidR="009F1610" w:rsidRPr="009F1610" w:rsidRDefault="009F1610" w:rsidP="009F161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</w:pPr>
      <w:r w:rsidRPr="009F1610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 xml:space="preserve">This year we managed to </w:t>
      </w:r>
      <w:r w:rsidR="00547A78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 xml:space="preserve">launch </w:t>
      </w:r>
      <w:r w:rsidRPr="009F1610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>the TAL-PLUS project, which will fundamentally strengthen the oil independence and energy security of the Czech Republic.</w:t>
      </w:r>
    </w:p>
    <w:p w14:paraId="60036643" w14:textId="77777777" w:rsidR="009F1610" w:rsidRPr="009F1610" w:rsidRDefault="009F1610" w:rsidP="009F161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</w:pPr>
    </w:p>
    <w:p w14:paraId="7D771518" w14:textId="59743F4E" w:rsidR="009F1610" w:rsidRPr="009F1610" w:rsidRDefault="009F1610" w:rsidP="009F161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</w:pPr>
      <w:r w:rsidRPr="009F1610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 xml:space="preserve">I am very </w:t>
      </w:r>
      <w:r w:rsidR="00547A78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 xml:space="preserve">pleased </w:t>
      </w:r>
      <w:r w:rsidRPr="009F1610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 xml:space="preserve">that we are managing to meet the work schedule and the TAL-PLUS project is running according to plan. The first modernization work and technical modifications will </w:t>
      </w:r>
      <w:r w:rsidR="00547A78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 xml:space="preserve">begin </w:t>
      </w:r>
      <w:r w:rsidRPr="009F1610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 xml:space="preserve">on the European TAL </w:t>
      </w:r>
      <w:r w:rsidR="002D3036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>crude oil pipeline</w:t>
      </w:r>
      <w:r w:rsidRPr="009F1610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 xml:space="preserve"> as early as next spring.</w:t>
      </w:r>
    </w:p>
    <w:p w14:paraId="5C71241E" w14:textId="77777777" w:rsidR="009F1610" w:rsidRPr="009F1610" w:rsidRDefault="009F1610" w:rsidP="009F161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</w:pPr>
    </w:p>
    <w:p w14:paraId="7B836A09" w14:textId="2393B8E3" w:rsidR="009F1610" w:rsidRPr="009F1610" w:rsidRDefault="009F1610" w:rsidP="009F161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</w:pPr>
      <w:r w:rsidRPr="009F1610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 xml:space="preserve">The </w:t>
      </w:r>
      <w:r w:rsidR="002D3036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>crude oil pipeline</w:t>
      </w:r>
      <w:r w:rsidRPr="009F1610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 xml:space="preserve"> is awaiting extensive changes. The entire pumping system will undergo a massive transformation, 20 new pumps, 12 motors</w:t>
      </w:r>
      <w:r w:rsidR="00547A78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>,</w:t>
      </w:r>
      <w:r w:rsidRPr="009F1610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 xml:space="preserve"> and </w:t>
      </w:r>
      <w:r w:rsidR="001F2B41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 xml:space="preserve">two </w:t>
      </w:r>
      <w:r w:rsidRPr="009F1610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>frequency converters will be installed, a complete replacement of flow meters is expected, the impellers at two pumping stations will be replaced, and all safety systems will be strengthened.</w:t>
      </w:r>
    </w:p>
    <w:p w14:paraId="7B87E4FC" w14:textId="77777777" w:rsidR="009F1610" w:rsidRPr="009F1610" w:rsidRDefault="009F1610" w:rsidP="009F161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</w:pPr>
    </w:p>
    <w:p w14:paraId="6F32330C" w14:textId="631C1679" w:rsidR="00CB570E" w:rsidRPr="009F1610" w:rsidRDefault="009F1610" w:rsidP="009F161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</w:pPr>
      <w:r w:rsidRPr="009F1610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>We expect that by the end of next year</w:t>
      </w:r>
      <w:r w:rsidR="007248C2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>,</w:t>
      </w:r>
      <w:r w:rsidRPr="009F1610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 xml:space="preserve"> the European TAL </w:t>
      </w:r>
      <w:r w:rsidR="002D3036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>crude oil pipeline</w:t>
      </w:r>
      <w:r w:rsidRPr="009F1610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 xml:space="preserve"> will reach its maximum </w:t>
      </w:r>
      <w:r w:rsidR="00B8463C" w:rsidRPr="009F1610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>working</w:t>
      </w:r>
      <w:r w:rsidRPr="009F1610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 xml:space="preserve"> and transport capacity, which will ensure the independence of the Czech Republic from the Russian oil of the </w:t>
      </w:r>
      <w:proofErr w:type="spellStart"/>
      <w:r w:rsidR="0050530D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>Druzhba</w:t>
      </w:r>
      <w:proofErr w:type="spellEnd"/>
      <w:r w:rsidRPr="009F1610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2D3036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>crude oil pipeline</w:t>
      </w:r>
      <w:r w:rsidRPr="009F1610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 xml:space="preserve">. I </w:t>
      </w:r>
      <w:r w:rsidR="00547A78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 xml:space="preserve">would like to </w:t>
      </w:r>
      <w:r w:rsidRPr="009F1610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 xml:space="preserve">thank all my </w:t>
      </w:r>
      <w:r w:rsidR="003A4055" w:rsidRPr="009F1610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>coworkers</w:t>
      </w:r>
      <w:r w:rsidRPr="009F1610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 xml:space="preserve"> for their </w:t>
      </w:r>
      <w:r w:rsidR="003A4055" w:rsidRPr="009F1610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>outstanding</w:t>
      </w:r>
      <w:r w:rsidRPr="009F1610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 xml:space="preserve"> commitment and work on this project.</w:t>
      </w:r>
    </w:p>
    <w:p w14:paraId="73DD452C" w14:textId="77777777" w:rsidR="00CB570E" w:rsidRPr="009F1610" w:rsidRDefault="00CB570E" w:rsidP="00CB570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en-US"/>
        </w:rPr>
      </w:pPr>
    </w:p>
    <w:p w14:paraId="6F2D02C2" w14:textId="563304BE" w:rsidR="009F1610" w:rsidRPr="00B8463C" w:rsidRDefault="009F1610" w:rsidP="00B8463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color w:val="000000"/>
          <w:sz w:val="22"/>
          <w:szCs w:val="22"/>
          <w:lang w:val="en-US"/>
        </w:rPr>
      </w:pPr>
      <w:r w:rsidRPr="00B8463C">
        <w:rPr>
          <w:rStyle w:val="normaltextrun"/>
          <w:rFonts w:ascii="Arial" w:hAnsi="Arial" w:cs="Arial"/>
          <w:b/>
          <w:color w:val="000000"/>
          <w:sz w:val="22"/>
          <w:szCs w:val="22"/>
          <w:lang w:val="en-US"/>
        </w:rPr>
        <w:lastRenderedPageBreak/>
        <w:t xml:space="preserve">TAL-PLUS PROJECT: FIRST TECHNICAL </w:t>
      </w:r>
      <w:r w:rsidR="00B8463C" w:rsidRPr="00B8463C">
        <w:rPr>
          <w:rStyle w:val="normaltextrun"/>
          <w:rFonts w:ascii="Arial" w:hAnsi="Arial" w:cs="Arial"/>
          <w:b/>
          <w:color w:val="000000"/>
          <w:sz w:val="22"/>
          <w:szCs w:val="22"/>
          <w:lang w:val="en-US"/>
        </w:rPr>
        <w:t xml:space="preserve">MODIFICATIONS </w:t>
      </w:r>
      <w:r w:rsidRPr="00B8463C">
        <w:rPr>
          <w:rStyle w:val="normaltextrun"/>
          <w:rFonts w:ascii="Arial" w:hAnsi="Arial" w:cs="Arial"/>
          <w:b/>
          <w:color w:val="000000"/>
          <w:sz w:val="22"/>
          <w:szCs w:val="22"/>
          <w:lang w:val="en-US"/>
        </w:rPr>
        <w:t>IN SPRING 2024</w:t>
      </w:r>
    </w:p>
    <w:p w14:paraId="2CCFAC50" w14:textId="77777777" w:rsidR="009F1610" w:rsidRPr="009F1610" w:rsidRDefault="009F1610" w:rsidP="009F16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361238D4" w14:textId="6DEB9C91" w:rsidR="009F1610" w:rsidRPr="009F1610" w:rsidRDefault="009F1610" w:rsidP="009F16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The list of modernization works, replacement of components</w:t>
      </w:r>
      <w:r w:rsidR="00B8463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and technological modifications is very extensive. The </w:t>
      </w:r>
      <w:r w:rsidR="002D3036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crude oil pipeline</w:t>
      </w: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must be </w:t>
      </w:r>
      <w:r w:rsidR="0050530D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completely </w:t>
      </w: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prepared for a </w:t>
      </w:r>
      <w:r w:rsidR="0050530D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totally </w:t>
      </w: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new transport capacity.</w:t>
      </w:r>
    </w:p>
    <w:p w14:paraId="741AE698" w14:textId="77777777" w:rsidR="009F1610" w:rsidRPr="009F1610" w:rsidRDefault="009F1610" w:rsidP="009F16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470D3D4B" w14:textId="581A7A6A" w:rsidR="009F1610" w:rsidRPr="009F1610" w:rsidRDefault="009F1610" w:rsidP="009F16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Technological modifications to the TAL </w:t>
      </w:r>
      <w:r w:rsidR="002D3036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crude oil pipeline</w:t>
      </w: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as well as the connect</w:t>
      </w:r>
      <w:r w:rsidR="00B8463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ing </w:t>
      </w: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IKL </w:t>
      </w:r>
      <w:r w:rsidR="002D3036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crude oil pipeline</w:t>
      </w: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will take place in four European countries</w:t>
      </w:r>
      <w:r w:rsidR="00B8463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, i.e., </w:t>
      </w: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Italy, Austria, Germany</w:t>
      </w:r>
      <w:r w:rsidR="00B8463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and the Czech Republic.</w:t>
      </w:r>
    </w:p>
    <w:p w14:paraId="61F54B9F" w14:textId="77777777" w:rsidR="009F1610" w:rsidRPr="009F1610" w:rsidRDefault="009F1610" w:rsidP="009F16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1A6309C0" w14:textId="3E4C7C4F" w:rsidR="009F1610" w:rsidRPr="009F1610" w:rsidRDefault="009F1610" w:rsidP="009F16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The entire pumping system and its regulation </w:t>
      </w:r>
      <w:r w:rsidR="00F42F2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at</w:t>
      </w:r>
      <w:r w:rsidR="008815B2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the locations of the </w:t>
      </w: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pumping stations will undergo a massive transformation. </w:t>
      </w:r>
      <w:r w:rsidR="00B8463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In total, </w:t>
      </w: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20 new pumps, 12 motors</w:t>
      </w:r>
      <w:r w:rsidR="00B8463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and </w:t>
      </w:r>
      <w:r w:rsidR="00B8463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two </w:t>
      </w: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frequency converters will be installed. The</w:t>
      </w:r>
      <w:r w:rsidR="008815B2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se </w:t>
      </w:r>
      <w:r w:rsidR="00F42F2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are required</w:t>
      </w:r>
      <w:r w:rsidR="008815B2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to </w:t>
      </w:r>
      <w:r w:rsidR="00F42F2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pump </w:t>
      </w: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the oil flowing from Trieste, Italy, across the Alps </w:t>
      </w:r>
      <w:r w:rsidR="005301C7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at </w:t>
      </w: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the alpine heights of around 1500 meters above sea level</w:t>
      </w:r>
      <w:r w:rsidR="00B8463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to the refineries</w:t>
      </w:r>
      <w:r w:rsidR="00B8463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in </w:t>
      </w:r>
      <w:r w:rsidR="00B8463C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German</w:t>
      </w:r>
      <w:r w:rsidR="00B8463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y</w:t>
      </w: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6479CF4F" w14:textId="77777777" w:rsidR="009F1610" w:rsidRPr="009F1610" w:rsidRDefault="009F1610" w:rsidP="009F16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3012EB42" w14:textId="0CD37CD0" w:rsidR="009F1610" w:rsidRPr="009F1610" w:rsidRDefault="00B8463C" w:rsidP="009F16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The </w:t>
      </w:r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impellers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will also be replaced </w:t>
      </w:r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at </w:t>
      </w:r>
      <w:r w:rsidR="008815B2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an</w:t>
      </w:r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other </w:t>
      </w:r>
      <w:r w:rsidR="008815B2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two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pumping </w:t>
      </w:r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stations</w:t>
      </w:r>
      <w:r w:rsidR="005301C7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, and the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existing </w:t>
      </w:r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flowmeters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will be completely changed. The</w:t>
      </w:r>
      <w:r w:rsidR="00F42F2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y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will be replaced </w:t>
      </w:r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by more powerful models</w:t>
      </w:r>
      <w:r w:rsidR="005301C7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, which </w:t>
      </w:r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will balance the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crude </w:t>
      </w:r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oil pumped at a higher flow rate at all five transfer points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where </w:t>
      </w:r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TAL transfers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crude </w:t>
      </w:r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oil to its customers (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the </w:t>
      </w:r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refineries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as well as at </w:t>
      </w:r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MERO in </w:t>
      </w:r>
      <w:proofErr w:type="spellStart"/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Vohburg</w:t>
      </w:r>
      <w:proofErr w:type="spellEnd"/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, Germany, where the IKL </w:t>
      </w:r>
      <w:r w:rsidR="002D3036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crude oil pipeline</w:t>
      </w:r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begins).</w:t>
      </w:r>
    </w:p>
    <w:p w14:paraId="60D8097B" w14:textId="77777777" w:rsidR="009F1610" w:rsidRPr="009F1610" w:rsidRDefault="009F1610" w:rsidP="009F16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5AF0B0F6" w14:textId="0FE4B94E" w:rsidR="009F1610" w:rsidRPr="009F1610" w:rsidRDefault="00B8463C" w:rsidP="009F16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The </w:t>
      </w:r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project </w:t>
      </w:r>
      <w:r w:rsidR="00F42F2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will </w:t>
      </w:r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also </w:t>
      </w:r>
      <w:r w:rsidR="00F42F2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ensure </w:t>
      </w:r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future safe</w:t>
      </w:r>
      <w:r w:rsidR="00F42F2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ty </w:t>
      </w:r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conditions for the operation of the </w:t>
      </w:r>
      <w:r w:rsidR="002D3036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crude oil pipeline</w:t>
      </w:r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when the maximum flow rates will be increased from the current 6400 m</w:t>
      </w:r>
      <w:r w:rsidR="009F1610" w:rsidRPr="00B8463C">
        <w:rPr>
          <w:rStyle w:val="normaltextrun"/>
          <w:rFonts w:ascii="Arial" w:hAnsi="Arial" w:cs="Arial"/>
          <w:color w:val="000000" w:themeColor="text1"/>
          <w:sz w:val="22"/>
          <w:szCs w:val="22"/>
          <w:vertAlign w:val="superscript"/>
          <w:lang w:val="en-US"/>
        </w:rPr>
        <w:t>3</w:t>
      </w:r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/hour to 7500 m</w:t>
      </w:r>
      <w:r w:rsidR="009F1610" w:rsidRPr="00B8463C">
        <w:rPr>
          <w:rStyle w:val="normaltextrun"/>
          <w:rFonts w:ascii="Arial" w:hAnsi="Arial" w:cs="Arial"/>
          <w:color w:val="000000" w:themeColor="text1"/>
          <w:sz w:val="22"/>
          <w:szCs w:val="22"/>
          <w:vertAlign w:val="superscript"/>
          <w:lang w:val="en-US"/>
        </w:rPr>
        <w:t>3</w:t>
      </w:r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/hour.</w:t>
      </w:r>
    </w:p>
    <w:p w14:paraId="5EC1C22E" w14:textId="77777777" w:rsidR="009F1610" w:rsidRPr="009F1610" w:rsidRDefault="009F1610" w:rsidP="009F16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4A433F5E" w14:textId="45DB4CB2" w:rsidR="009F1610" w:rsidRPr="009F1610" w:rsidRDefault="00B8463C" w:rsidP="009F16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Consequently</w:t>
      </w:r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, in addition to modifications to the control and escape systems, supplemented by protection at the end points, a completely new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safety release device will be installed to </w:t>
      </w:r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protect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the </w:t>
      </w:r>
      <w:r w:rsidR="002D3036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crude oil pipeline</w:t>
      </w:r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against overpressur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e</w:t>
      </w:r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10E2DF21" w14:textId="77777777" w:rsidR="009F1610" w:rsidRPr="009F1610" w:rsidRDefault="009F1610" w:rsidP="009F16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6A96B0A1" w14:textId="3C46D534" w:rsidR="009F1610" w:rsidRPr="009F1610" w:rsidRDefault="009F1610" w:rsidP="009F16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Thanks to this modernization, which is provided by MERO ČR together with the TAL consortium, the European TAL </w:t>
      </w:r>
      <w:r w:rsidR="002D3036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crude oil pipeline</w:t>
      </w: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will become one of the most efficient </w:t>
      </w:r>
      <w:r w:rsidR="002D3036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crude oil pipeline</w:t>
      </w: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s in Europe.</w:t>
      </w:r>
    </w:p>
    <w:p w14:paraId="320300CF" w14:textId="77777777" w:rsidR="009F1610" w:rsidRPr="009F1610" w:rsidRDefault="009F1610" w:rsidP="009F16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3842C364" w14:textId="4DE5647A" w:rsidR="009F1610" w:rsidRPr="009F1610" w:rsidRDefault="009F1610" w:rsidP="009F16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All the key technologies of the project have already been contracted, </w:t>
      </w:r>
      <w:r w:rsidR="00B8463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and </w:t>
      </w: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the work continues according to the approved </w:t>
      </w:r>
      <w:r w:rsidR="00B8463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work </w:t>
      </w: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schedule.</w:t>
      </w:r>
    </w:p>
    <w:p w14:paraId="744EA406" w14:textId="77777777" w:rsidR="009F1610" w:rsidRPr="009F1610" w:rsidRDefault="009F1610" w:rsidP="009F16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07F76C13" w14:textId="0856B3FA" w:rsidR="009F1610" w:rsidRPr="009F1610" w:rsidRDefault="009F1610" w:rsidP="009F16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MERO ČR expects that by the end of next year</w:t>
      </w:r>
      <w:r w:rsidR="00B8463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the European TAL </w:t>
      </w:r>
      <w:r w:rsidR="002D3036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crude oil pipeline</w:t>
      </w: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will reach its maximum </w:t>
      </w:r>
      <w:r w:rsidR="001F2B41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working </w:t>
      </w: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and transport capacity, which will ensure the independence of the Czech Republic from Russian oil from the </w:t>
      </w:r>
      <w:proofErr w:type="spellStart"/>
      <w:r w:rsidR="0050530D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Druzhba</w:t>
      </w:r>
      <w:proofErr w:type="spellEnd"/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2D3036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crude oil pipeline</w:t>
      </w: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39F9CBFA" w14:textId="77777777" w:rsidR="009F1610" w:rsidRPr="009F1610" w:rsidRDefault="009F1610" w:rsidP="009F16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  <w:r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4825FB5C" w14:textId="60C6E5D7" w:rsidR="00CB570E" w:rsidRPr="009F1610" w:rsidRDefault="00B8463C" w:rsidP="009F16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However, </w:t>
      </w:r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work on the TAL-PLUS project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will </w:t>
      </w:r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not end there.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F</w:t>
      </w:r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urther important steps are planned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for 2025</w:t>
      </w:r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, such as the modification of the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entral </w:t>
      </w:r>
      <w:r w:rsidR="00F42F2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crude </w:t>
      </w:r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oil tank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farm </w:t>
      </w:r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in </w:t>
      </w:r>
      <w:proofErr w:type="spellStart"/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Nelahozevs</w:t>
      </w:r>
      <w:proofErr w:type="spellEnd"/>
      <w:r w:rsidR="009F1610" w:rsidRPr="009F161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or the installation of backup pumps.</w:t>
      </w:r>
    </w:p>
    <w:p w14:paraId="6E13B082" w14:textId="64CFADB7" w:rsidR="00075650" w:rsidRPr="009F1610" w:rsidRDefault="00075650" w:rsidP="009F16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46765F7" w14:textId="70E57458" w:rsidR="00F511B5" w:rsidRPr="009F1610" w:rsidRDefault="0050530D" w:rsidP="007B7208">
      <w:pPr>
        <w:pStyle w:val="podcarou"/>
        <w:spacing w:line="276" w:lineRule="auto"/>
        <w:jc w:val="both"/>
        <w:rPr>
          <w:b w:val="0"/>
          <w:i w:val="0"/>
          <w:lang w:val="en-US"/>
        </w:rPr>
      </w:pPr>
      <w:r>
        <w:rPr>
          <w:b w:val="0"/>
          <w:i w:val="0"/>
          <w:lang w:val="en-US"/>
        </w:rPr>
        <w:t xml:space="preserve">MERO </w:t>
      </w:r>
      <w:r w:rsidRPr="0050530D">
        <w:rPr>
          <w:b w:val="0"/>
          <w:i w:val="0"/>
          <w:lang w:val="en-US"/>
        </w:rPr>
        <w:t xml:space="preserve">ČR, a.s. (international </w:t>
      </w:r>
      <w:r>
        <w:rPr>
          <w:b w:val="0"/>
          <w:i w:val="0"/>
          <w:lang w:val="en-US"/>
        </w:rPr>
        <w:t xml:space="preserve">crude oil </w:t>
      </w:r>
      <w:r w:rsidRPr="0050530D">
        <w:rPr>
          <w:b w:val="0"/>
          <w:i w:val="0"/>
          <w:lang w:val="en-US"/>
        </w:rPr>
        <w:t xml:space="preserve">pipelines), the owner and operator of the Czech part of the </w:t>
      </w:r>
      <w:proofErr w:type="spellStart"/>
      <w:r>
        <w:rPr>
          <w:b w:val="0"/>
          <w:i w:val="0"/>
          <w:lang w:val="en-US"/>
        </w:rPr>
        <w:t>Druzhba</w:t>
      </w:r>
      <w:proofErr w:type="spellEnd"/>
      <w:r w:rsidRPr="0050530D">
        <w:rPr>
          <w:b w:val="0"/>
          <w:i w:val="0"/>
          <w:lang w:val="en-US"/>
        </w:rPr>
        <w:t xml:space="preserve"> pipeline and the IKL pipeline, is the only transporter of </w:t>
      </w:r>
      <w:r>
        <w:rPr>
          <w:b w:val="0"/>
          <w:i w:val="0"/>
          <w:lang w:val="en-US"/>
        </w:rPr>
        <w:t xml:space="preserve">crude </w:t>
      </w:r>
      <w:r w:rsidRPr="0050530D">
        <w:rPr>
          <w:b w:val="0"/>
          <w:i w:val="0"/>
          <w:lang w:val="en-US"/>
        </w:rPr>
        <w:t>oil to the Czech Republic and the most important company ensuring the storage of emergency strategic reserves</w:t>
      </w:r>
      <w:r>
        <w:rPr>
          <w:b w:val="0"/>
          <w:i w:val="0"/>
          <w:lang w:val="en-US"/>
        </w:rPr>
        <w:t xml:space="preserve"> of crude </w:t>
      </w:r>
      <w:r w:rsidRPr="0050530D">
        <w:rPr>
          <w:b w:val="0"/>
          <w:i w:val="0"/>
          <w:lang w:val="en-US"/>
        </w:rPr>
        <w:t xml:space="preserve">oil. Both </w:t>
      </w:r>
      <w:r>
        <w:rPr>
          <w:b w:val="0"/>
          <w:i w:val="0"/>
          <w:lang w:val="en-US"/>
        </w:rPr>
        <w:t xml:space="preserve">crude oil </w:t>
      </w:r>
      <w:r w:rsidRPr="0050530D">
        <w:rPr>
          <w:b w:val="0"/>
          <w:i w:val="0"/>
          <w:lang w:val="en-US"/>
        </w:rPr>
        <w:t xml:space="preserve">pipelines enter the </w:t>
      </w:r>
      <w:proofErr w:type="spellStart"/>
      <w:r w:rsidRPr="0050530D">
        <w:rPr>
          <w:b w:val="0"/>
          <w:i w:val="0"/>
          <w:lang w:val="en-US"/>
        </w:rPr>
        <w:t>Nelahozeves</w:t>
      </w:r>
      <w:proofErr w:type="spellEnd"/>
      <w:r w:rsidRPr="0050530D">
        <w:rPr>
          <w:b w:val="0"/>
          <w:i w:val="0"/>
          <w:lang w:val="en-US"/>
        </w:rPr>
        <w:t xml:space="preserve"> central </w:t>
      </w:r>
      <w:r w:rsidR="00F42F20">
        <w:rPr>
          <w:b w:val="0"/>
          <w:i w:val="0"/>
          <w:lang w:val="en-US"/>
        </w:rPr>
        <w:t xml:space="preserve">crude </w:t>
      </w:r>
      <w:r w:rsidRPr="0050530D">
        <w:rPr>
          <w:b w:val="0"/>
          <w:i w:val="0"/>
          <w:lang w:val="en-US"/>
        </w:rPr>
        <w:t>oil tank</w:t>
      </w:r>
      <w:r>
        <w:rPr>
          <w:b w:val="0"/>
          <w:i w:val="0"/>
          <w:lang w:val="en-US"/>
        </w:rPr>
        <w:t xml:space="preserve"> farm</w:t>
      </w:r>
      <w:r w:rsidRPr="0050530D">
        <w:rPr>
          <w:b w:val="0"/>
          <w:i w:val="0"/>
          <w:lang w:val="en-US"/>
        </w:rPr>
        <w:t xml:space="preserve">, where </w:t>
      </w:r>
      <w:r>
        <w:rPr>
          <w:b w:val="0"/>
          <w:i w:val="0"/>
          <w:lang w:val="en-US"/>
        </w:rPr>
        <w:t xml:space="preserve">MERO </w:t>
      </w:r>
      <w:r w:rsidRPr="0050530D">
        <w:rPr>
          <w:b w:val="0"/>
          <w:i w:val="0"/>
          <w:lang w:val="en-US"/>
        </w:rPr>
        <w:t>ČR, a.s.</w:t>
      </w:r>
      <w:r>
        <w:rPr>
          <w:b w:val="0"/>
          <w:i w:val="0"/>
          <w:lang w:val="en-US"/>
        </w:rPr>
        <w:t xml:space="preserve"> </w:t>
      </w:r>
      <w:r w:rsidRPr="0050530D">
        <w:rPr>
          <w:b w:val="0"/>
          <w:i w:val="0"/>
          <w:lang w:val="en-US"/>
        </w:rPr>
        <w:t xml:space="preserve">has built a total of 17 </w:t>
      </w:r>
      <w:r>
        <w:rPr>
          <w:b w:val="0"/>
          <w:i w:val="0"/>
          <w:lang w:val="en-US"/>
        </w:rPr>
        <w:t xml:space="preserve">crude </w:t>
      </w:r>
      <w:r w:rsidRPr="0050530D">
        <w:rPr>
          <w:b w:val="0"/>
          <w:i w:val="0"/>
          <w:lang w:val="en-US"/>
        </w:rPr>
        <w:t xml:space="preserve">oil tanks with a total storage capacity of 1,675,000 m³. MERO ČR, a.s. also owns a subsidiary in the Bavarian </w:t>
      </w:r>
      <w:r>
        <w:rPr>
          <w:b w:val="0"/>
          <w:i w:val="0"/>
          <w:lang w:val="en-US"/>
        </w:rPr>
        <w:t xml:space="preserve">city of </w:t>
      </w:r>
      <w:proofErr w:type="spellStart"/>
      <w:r w:rsidRPr="0050530D">
        <w:rPr>
          <w:b w:val="0"/>
          <w:i w:val="0"/>
          <w:lang w:val="en-US"/>
        </w:rPr>
        <w:t>Vohburg</w:t>
      </w:r>
      <w:proofErr w:type="spellEnd"/>
      <w:r w:rsidRPr="0050530D">
        <w:rPr>
          <w:b w:val="0"/>
          <w:i w:val="0"/>
          <w:lang w:val="en-US"/>
        </w:rPr>
        <w:t xml:space="preserve"> </w:t>
      </w:r>
      <w:proofErr w:type="spellStart"/>
      <w:r w:rsidRPr="0050530D">
        <w:rPr>
          <w:b w:val="0"/>
          <w:i w:val="0"/>
          <w:lang w:val="en-US"/>
        </w:rPr>
        <w:t>a.d.</w:t>
      </w:r>
      <w:proofErr w:type="spellEnd"/>
      <w:r w:rsidRPr="0050530D">
        <w:rPr>
          <w:b w:val="0"/>
          <w:i w:val="0"/>
          <w:lang w:val="en-US"/>
        </w:rPr>
        <w:t xml:space="preserve"> Donau, </w:t>
      </w:r>
      <w:r>
        <w:rPr>
          <w:b w:val="0"/>
          <w:i w:val="0"/>
          <w:lang w:val="en-US"/>
        </w:rPr>
        <w:t xml:space="preserve">from </w:t>
      </w:r>
      <w:r w:rsidRPr="0050530D">
        <w:rPr>
          <w:b w:val="0"/>
          <w:i w:val="0"/>
          <w:lang w:val="en-US"/>
        </w:rPr>
        <w:t xml:space="preserve">where the German part of the IKL pipeline and the local </w:t>
      </w:r>
      <w:r>
        <w:rPr>
          <w:b w:val="0"/>
          <w:i w:val="0"/>
          <w:lang w:val="en-US"/>
        </w:rPr>
        <w:t xml:space="preserve">crude </w:t>
      </w:r>
      <w:r w:rsidRPr="0050530D">
        <w:rPr>
          <w:b w:val="0"/>
          <w:i w:val="0"/>
          <w:lang w:val="en-US"/>
        </w:rPr>
        <w:t xml:space="preserve">oil tank </w:t>
      </w:r>
      <w:r>
        <w:rPr>
          <w:b w:val="0"/>
          <w:i w:val="0"/>
          <w:lang w:val="en-US"/>
        </w:rPr>
        <w:t xml:space="preserve">farm </w:t>
      </w:r>
      <w:r w:rsidRPr="0050530D">
        <w:rPr>
          <w:b w:val="0"/>
          <w:i w:val="0"/>
          <w:lang w:val="en-US"/>
        </w:rPr>
        <w:t xml:space="preserve">with a capacity of 200,000 m³ are operated. </w:t>
      </w:r>
      <w:r>
        <w:rPr>
          <w:b w:val="0"/>
          <w:i w:val="0"/>
          <w:lang w:val="en-US"/>
        </w:rPr>
        <w:t xml:space="preserve">As of </w:t>
      </w:r>
      <w:r w:rsidRPr="0050530D">
        <w:rPr>
          <w:b w:val="0"/>
          <w:i w:val="0"/>
          <w:lang w:val="en-US"/>
        </w:rPr>
        <w:t>December 2012, MERO ČR, a.s. own</w:t>
      </w:r>
      <w:r>
        <w:rPr>
          <w:b w:val="0"/>
          <w:i w:val="0"/>
          <w:lang w:val="en-US"/>
        </w:rPr>
        <w:t xml:space="preserve">s </w:t>
      </w:r>
      <w:r w:rsidRPr="0050530D">
        <w:rPr>
          <w:b w:val="0"/>
          <w:i w:val="0"/>
          <w:lang w:val="en-US"/>
        </w:rPr>
        <w:t xml:space="preserve">a 5% </w:t>
      </w:r>
      <w:r>
        <w:rPr>
          <w:b w:val="0"/>
          <w:i w:val="0"/>
          <w:lang w:val="en-US"/>
        </w:rPr>
        <w:t xml:space="preserve">share of </w:t>
      </w:r>
      <w:r w:rsidRPr="0050530D">
        <w:rPr>
          <w:b w:val="0"/>
          <w:i w:val="0"/>
          <w:lang w:val="en-US"/>
        </w:rPr>
        <w:t xml:space="preserve">the companies that own and operate the TAL </w:t>
      </w:r>
      <w:r>
        <w:rPr>
          <w:b w:val="0"/>
          <w:i w:val="0"/>
          <w:lang w:val="en-US"/>
        </w:rPr>
        <w:t xml:space="preserve">crude oil </w:t>
      </w:r>
      <w:r w:rsidRPr="0050530D">
        <w:rPr>
          <w:b w:val="0"/>
          <w:i w:val="0"/>
          <w:lang w:val="en-US"/>
        </w:rPr>
        <w:t>pipeline</w:t>
      </w:r>
      <w:r>
        <w:rPr>
          <w:b w:val="0"/>
          <w:i w:val="0"/>
          <w:lang w:val="en-US"/>
        </w:rPr>
        <w:t>.</w:t>
      </w:r>
    </w:p>
    <w:p w14:paraId="1C525E0F" w14:textId="36ABD1D5" w:rsidR="008575B1" w:rsidRPr="009F1610" w:rsidRDefault="008575B1" w:rsidP="6EDD611D">
      <w:pPr>
        <w:rPr>
          <w:rFonts w:ascii="Arial" w:hAnsi="Arial" w:cs="Arial"/>
          <w:sz w:val="18"/>
          <w:szCs w:val="18"/>
          <w:lang w:val="en-US"/>
        </w:rPr>
      </w:pPr>
    </w:p>
    <w:sectPr w:rsidR="008575B1" w:rsidRPr="009F1610" w:rsidSect="00552A62">
      <w:headerReference w:type="default" r:id="rId9"/>
      <w:pgSz w:w="11906" w:h="16838"/>
      <w:pgMar w:top="40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A21EE" w14:textId="77777777" w:rsidR="008739FA" w:rsidRDefault="008739FA" w:rsidP="0083115E">
      <w:r>
        <w:separator/>
      </w:r>
    </w:p>
  </w:endnote>
  <w:endnote w:type="continuationSeparator" w:id="0">
    <w:p w14:paraId="54526D77" w14:textId="77777777" w:rsidR="008739FA" w:rsidRDefault="008739FA" w:rsidP="0083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65029" w14:textId="77777777" w:rsidR="008739FA" w:rsidRDefault="008739FA" w:rsidP="0083115E">
      <w:r>
        <w:separator/>
      </w:r>
    </w:p>
  </w:footnote>
  <w:footnote w:type="continuationSeparator" w:id="0">
    <w:p w14:paraId="59530AD8" w14:textId="77777777" w:rsidR="008739FA" w:rsidRDefault="008739FA" w:rsidP="0083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FBDB3" w14:textId="77777777" w:rsidR="0083115E" w:rsidRDefault="0083115E">
    <w:pPr>
      <w:pStyle w:val="Header"/>
    </w:pPr>
    <w:r>
      <w:tab/>
    </w:r>
    <w:r>
      <w:tab/>
    </w:r>
    <w:r>
      <w:rPr>
        <w:rFonts w:ascii="Arial" w:hAnsi="Arial" w:cs="Arial"/>
        <w:b/>
        <w:noProof/>
        <w:sz w:val="22"/>
        <w:szCs w:val="22"/>
      </w:rPr>
      <w:drawing>
        <wp:inline distT="0" distB="0" distL="0" distR="0" wp14:anchorId="50E1FB5C" wp14:editId="0874D782">
          <wp:extent cx="2401824" cy="807720"/>
          <wp:effectExtent l="0" t="0" r="0" b="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824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CD3A84" w14:textId="77777777" w:rsidR="0083115E" w:rsidRDefault="00831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4C5"/>
    <w:multiLevelType w:val="hybridMultilevel"/>
    <w:tmpl w:val="FDE26C7C"/>
    <w:lvl w:ilvl="0" w:tplc="CA32721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41CB"/>
    <w:multiLevelType w:val="multilevel"/>
    <w:tmpl w:val="7F64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902B35"/>
    <w:multiLevelType w:val="hybridMultilevel"/>
    <w:tmpl w:val="5ACA61D0"/>
    <w:lvl w:ilvl="0" w:tplc="95487B72">
      <w:start w:val="29"/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61A0B"/>
    <w:multiLevelType w:val="hybridMultilevel"/>
    <w:tmpl w:val="BCA81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F675D"/>
    <w:multiLevelType w:val="hybridMultilevel"/>
    <w:tmpl w:val="546E7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31508"/>
    <w:multiLevelType w:val="hybridMultilevel"/>
    <w:tmpl w:val="06321BF0"/>
    <w:lvl w:ilvl="0" w:tplc="95487B72">
      <w:start w:val="29"/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311CF"/>
    <w:multiLevelType w:val="hybridMultilevel"/>
    <w:tmpl w:val="BD0AC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67A5F"/>
    <w:multiLevelType w:val="multilevel"/>
    <w:tmpl w:val="BB10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E068E6"/>
    <w:multiLevelType w:val="hybridMultilevel"/>
    <w:tmpl w:val="10249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03EBD"/>
    <w:multiLevelType w:val="hybridMultilevel"/>
    <w:tmpl w:val="BA6083BE"/>
    <w:lvl w:ilvl="0" w:tplc="ACF6C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47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DE4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22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502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A9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C4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09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8F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331234">
    <w:abstractNumId w:val="9"/>
  </w:num>
  <w:num w:numId="2" w16cid:durableId="1287540537">
    <w:abstractNumId w:val="3"/>
  </w:num>
  <w:num w:numId="3" w16cid:durableId="1127625843">
    <w:abstractNumId w:val="2"/>
  </w:num>
  <w:num w:numId="4" w16cid:durableId="710615736">
    <w:abstractNumId w:val="5"/>
  </w:num>
  <w:num w:numId="5" w16cid:durableId="783616476">
    <w:abstractNumId w:val="0"/>
  </w:num>
  <w:num w:numId="6" w16cid:durableId="1063602518">
    <w:abstractNumId w:val="6"/>
  </w:num>
  <w:num w:numId="7" w16cid:durableId="1984121483">
    <w:abstractNumId w:val="7"/>
  </w:num>
  <w:num w:numId="8" w16cid:durableId="465663462">
    <w:abstractNumId w:val="1"/>
  </w:num>
  <w:num w:numId="9" w16cid:durableId="299919886">
    <w:abstractNumId w:val="8"/>
  </w:num>
  <w:num w:numId="10" w16cid:durableId="1219971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4F"/>
    <w:rsid w:val="00000035"/>
    <w:rsid w:val="00006AFB"/>
    <w:rsid w:val="000114C4"/>
    <w:rsid w:val="00021C4F"/>
    <w:rsid w:val="0002291B"/>
    <w:rsid w:val="00034C97"/>
    <w:rsid w:val="00036BE1"/>
    <w:rsid w:val="00043988"/>
    <w:rsid w:val="000455DF"/>
    <w:rsid w:val="00052761"/>
    <w:rsid w:val="00061701"/>
    <w:rsid w:val="00071B81"/>
    <w:rsid w:val="00075650"/>
    <w:rsid w:val="0007626A"/>
    <w:rsid w:val="00081CDF"/>
    <w:rsid w:val="00083350"/>
    <w:rsid w:val="00086AA1"/>
    <w:rsid w:val="00092F52"/>
    <w:rsid w:val="000B0C34"/>
    <w:rsid w:val="000B3906"/>
    <w:rsid w:val="000B6D71"/>
    <w:rsid w:val="000C0628"/>
    <w:rsid w:val="000C184C"/>
    <w:rsid w:val="000D4ED9"/>
    <w:rsid w:val="000D5474"/>
    <w:rsid w:val="000E3667"/>
    <w:rsid w:val="000F1FDB"/>
    <w:rsid w:val="00106383"/>
    <w:rsid w:val="00133D46"/>
    <w:rsid w:val="00135A50"/>
    <w:rsid w:val="00147813"/>
    <w:rsid w:val="001512A8"/>
    <w:rsid w:val="00151F31"/>
    <w:rsid w:val="001A039B"/>
    <w:rsid w:val="001A0528"/>
    <w:rsid w:val="001A34B5"/>
    <w:rsid w:val="001A567C"/>
    <w:rsid w:val="001C123F"/>
    <w:rsid w:val="001D0ACD"/>
    <w:rsid w:val="001D45FD"/>
    <w:rsid w:val="001D59D7"/>
    <w:rsid w:val="001D5A26"/>
    <w:rsid w:val="001D6C2D"/>
    <w:rsid w:val="001E175D"/>
    <w:rsid w:val="001E201C"/>
    <w:rsid w:val="001F101E"/>
    <w:rsid w:val="001F2B41"/>
    <w:rsid w:val="001F4DE2"/>
    <w:rsid w:val="001F76CA"/>
    <w:rsid w:val="00200EEB"/>
    <w:rsid w:val="00205FAC"/>
    <w:rsid w:val="00210480"/>
    <w:rsid w:val="00217CD7"/>
    <w:rsid w:val="002244C8"/>
    <w:rsid w:val="00230F92"/>
    <w:rsid w:val="0023459D"/>
    <w:rsid w:val="00243EFD"/>
    <w:rsid w:val="00250A46"/>
    <w:rsid w:val="002557C8"/>
    <w:rsid w:val="00260B62"/>
    <w:rsid w:val="002671AC"/>
    <w:rsid w:val="00277F46"/>
    <w:rsid w:val="00292852"/>
    <w:rsid w:val="002A3937"/>
    <w:rsid w:val="002B76C3"/>
    <w:rsid w:val="002D27C5"/>
    <w:rsid w:val="002D3036"/>
    <w:rsid w:val="002D79C5"/>
    <w:rsid w:val="002E2AFA"/>
    <w:rsid w:val="002E4ABF"/>
    <w:rsid w:val="002F59D6"/>
    <w:rsid w:val="0030309C"/>
    <w:rsid w:val="00313280"/>
    <w:rsid w:val="00313EF1"/>
    <w:rsid w:val="00322138"/>
    <w:rsid w:val="00324722"/>
    <w:rsid w:val="003333ED"/>
    <w:rsid w:val="003660B7"/>
    <w:rsid w:val="003664D9"/>
    <w:rsid w:val="00370C18"/>
    <w:rsid w:val="00371A58"/>
    <w:rsid w:val="00373419"/>
    <w:rsid w:val="00376F33"/>
    <w:rsid w:val="00376FBB"/>
    <w:rsid w:val="0038125F"/>
    <w:rsid w:val="003909F9"/>
    <w:rsid w:val="0039492B"/>
    <w:rsid w:val="00396080"/>
    <w:rsid w:val="003A0DF7"/>
    <w:rsid w:val="003A252B"/>
    <w:rsid w:val="003A4055"/>
    <w:rsid w:val="003B5004"/>
    <w:rsid w:val="003C2768"/>
    <w:rsid w:val="003D4233"/>
    <w:rsid w:val="003D4BDE"/>
    <w:rsid w:val="003D602D"/>
    <w:rsid w:val="003E4824"/>
    <w:rsid w:val="003F0031"/>
    <w:rsid w:val="003F4414"/>
    <w:rsid w:val="004038CF"/>
    <w:rsid w:val="00405C20"/>
    <w:rsid w:val="00413625"/>
    <w:rsid w:val="00420C34"/>
    <w:rsid w:val="004278DC"/>
    <w:rsid w:val="00461308"/>
    <w:rsid w:val="00462EC0"/>
    <w:rsid w:val="0046427F"/>
    <w:rsid w:val="00480CEE"/>
    <w:rsid w:val="004865A1"/>
    <w:rsid w:val="00492C57"/>
    <w:rsid w:val="004C19FA"/>
    <w:rsid w:val="004C6002"/>
    <w:rsid w:val="004E0AD4"/>
    <w:rsid w:val="004E17AD"/>
    <w:rsid w:val="004E71C7"/>
    <w:rsid w:val="00500CCD"/>
    <w:rsid w:val="0050530D"/>
    <w:rsid w:val="00523B26"/>
    <w:rsid w:val="00524469"/>
    <w:rsid w:val="00525D37"/>
    <w:rsid w:val="005301C7"/>
    <w:rsid w:val="00531808"/>
    <w:rsid w:val="005340C0"/>
    <w:rsid w:val="00534E5A"/>
    <w:rsid w:val="0053629E"/>
    <w:rsid w:val="00547A78"/>
    <w:rsid w:val="00552A62"/>
    <w:rsid w:val="00557E15"/>
    <w:rsid w:val="00564F38"/>
    <w:rsid w:val="00597AB5"/>
    <w:rsid w:val="005C1853"/>
    <w:rsid w:val="005C1E69"/>
    <w:rsid w:val="005D6AF5"/>
    <w:rsid w:val="005D6C4E"/>
    <w:rsid w:val="005E341A"/>
    <w:rsid w:val="005F0177"/>
    <w:rsid w:val="005F3D87"/>
    <w:rsid w:val="005F53A0"/>
    <w:rsid w:val="0060191A"/>
    <w:rsid w:val="00602FF7"/>
    <w:rsid w:val="00612E23"/>
    <w:rsid w:val="00630064"/>
    <w:rsid w:val="00633764"/>
    <w:rsid w:val="00656FF1"/>
    <w:rsid w:val="006732C7"/>
    <w:rsid w:val="00677793"/>
    <w:rsid w:val="00677BBD"/>
    <w:rsid w:val="006809B2"/>
    <w:rsid w:val="006960B2"/>
    <w:rsid w:val="006A4D56"/>
    <w:rsid w:val="006B3E05"/>
    <w:rsid w:val="006B5A04"/>
    <w:rsid w:val="006D104E"/>
    <w:rsid w:val="006F3581"/>
    <w:rsid w:val="00702A8A"/>
    <w:rsid w:val="0071313A"/>
    <w:rsid w:val="007211F8"/>
    <w:rsid w:val="007223D1"/>
    <w:rsid w:val="007248C2"/>
    <w:rsid w:val="007477C9"/>
    <w:rsid w:val="00761855"/>
    <w:rsid w:val="0076676C"/>
    <w:rsid w:val="007667D7"/>
    <w:rsid w:val="00786EE9"/>
    <w:rsid w:val="007A2942"/>
    <w:rsid w:val="007A5224"/>
    <w:rsid w:val="007A714C"/>
    <w:rsid w:val="007A783F"/>
    <w:rsid w:val="007B7208"/>
    <w:rsid w:val="007E3013"/>
    <w:rsid w:val="007F69AC"/>
    <w:rsid w:val="007F6CFB"/>
    <w:rsid w:val="007F6EA1"/>
    <w:rsid w:val="00816EC5"/>
    <w:rsid w:val="00817F23"/>
    <w:rsid w:val="00821CB3"/>
    <w:rsid w:val="0083115E"/>
    <w:rsid w:val="008369C1"/>
    <w:rsid w:val="00853038"/>
    <w:rsid w:val="008575B1"/>
    <w:rsid w:val="008739FA"/>
    <w:rsid w:val="00875A9C"/>
    <w:rsid w:val="008761B3"/>
    <w:rsid w:val="008815B2"/>
    <w:rsid w:val="008863DB"/>
    <w:rsid w:val="0089273F"/>
    <w:rsid w:val="008A02BD"/>
    <w:rsid w:val="008A2B48"/>
    <w:rsid w:val="008A527D"/>
    <w:rsid w:val="008B06D2"/>
    <w:rsid w:val="008D0ABA"/>
    <w:rsid w:val="008E1141"/>
    <w:rsid w:val="008E1F64"/>
    <w:rsid w:val="008E52A7"/>
    <w:rsid w:val="008F719F"/>
    <w:rsid w:val="00924D5C"/>
    <w:rsid w:val="00930DD9"/>
    <w:rsid w:val="00961E1A"/>
    <w:rsid w:val="0096787A"/>
    <w:rsid w:val="00993017"/>
    <w:rsid w:val="009A4B65"/>
    <w:rsid w:val="009B56B9"/>
    <w:rsid w:val="009B75F4"/>
    <w:rsid w:val="009C08C7"/>
    <w:rsid w:val="009C2357"/>
    <w:rsid w:val="009C23CD"/>
    <w:rsid w:val="009C5D8A"/>
    <w:rsid w:val="009D0101"/>
    <w:rsid w:val="009E11EA"/>
    <w:rsid w:val="009E4FA3"/>
    <w:rsid w:val="009F1610"/>
    <w:rsid w:val="00A224CD"/>
    <w:rsid w:val="00A23502"/>
    <w:rsid w:val="00A3151B"/>
    <w:rsid w:val="00A46C49"/>
    <w:rsid w:val="00A925CA"/>
    <w:rsid w:val="00AB15F6"/>
    <w:rsid w:val="00AB2035"/>
    <w:rsid w:val="00AB45DD"/>
    <w:rsid w:val="00AC1A45"/>
    <w:rsid w:val="00AD0BF9"/>
    <w:rsid w:val="00AD114F"/>
    <w:rsid w:val="00AD1401"/>
    <w:rsid w:val="00B12D94"/>
    <w:rsid w:val="00B13C6F"/>
    <w:rsid w:val="00B301F0"/>
    <w:rsid w:val="00B41315"/>
    <w:rsid w:val="00B64D20"/>
    <w:rsid w:val="00B656EC"/>
    <w:rsid w:val="00B815A7"/>
    <w:rsid w:val="00B8463C"/>
    <w:rsid w:val="00BB13F0"/>
    <w:rsid w:val="00BB6749"/>
    <w:rsid w:val="00BC17B5"/>
    <w:rsid w:val="00BC43CA"/>
    <w:rsid w:val="00BE0EC6"/>
    <w:rsid w:val="00BE2F47"/>
    <w:rsid w:val="00BE7D7A"/>
    <w:rsid w:val="00BF2BA6"/>
    <w:rsid w:val="00BF3DC6"/>
    <w:rsid w:val="00C0441C"/>
    <w:rsid w:val="00C17378"/>
    <w:rsid w:val="00C1774D"/>
    <w:rsid w:val="00C245B8"/>
    <w:rsid w:val="00C253D5"/>
    <w:rsid w:val="00C25D98"/>
    <w:rsid w:val="00C267D5"/>
    <w:rsid w:val="00C340D9"/>
    <w:rsid w:val="00C444A3"/>
    <w:rsid w:val="00C45A6B"/>
    <w:rsid w:val="00C46C64"/>
    <w:rsid w:val="00C535DC"/>
    <w:rsid w:val="00C62DA2"/>
    <w:rsid w:val="00C63D00"/>
    <w:rsid w:val="00C70688"/>
    <w:rsid w:val="00C7658B"/>
    <w:rsid w:val="00C8487A"/>
    <w:rsid w:val="00CB1045"/>
    <w:rsid w:val="00CB570E"/>
    <w:rsid w:val="00CC03C7"/>
    <w:rsid w:val="00CC48BF"/>
    <w:rsid w:val="00CC5564"/>
    <w:rsid w:val="00CC5D45"/>
    <w:rsid w:val="00CD2D99"/>
    <w:rsid w:val="00CE1B8E"/>
    <w:rsid w:val="00CE35B4"/>
    <w:rsid w:val="00CE3B40"/>
    <w:rsid w:val="00CF231B"/>
    <w:rsid w:val="00CF3ABA"/>
    <w:rsid w:val="00CF461B"/>
    <w:rsid w:val="00D033DA"/>
    <w:rsid w:val="00D10EBC"/>
    <w:rsid w:val="00D2115D"/>
    <w:rsid w:val="00D233E5"/>
    <w:rsid w:val="00D34E0E"/>
    <w:rsid w:val="00D45D7A"/>
    <w:rsid w:val="00D509DD"/>
    <w:rsid w:val="00D5152B"/>
    <w:rsid w:val="00D5631D"/>
    <w:rsid w:val="00DA4604"/>
    <w:rsid w:val="00DA6761"/>
    <w:rsid w:val="00DB1A7A"/>
    <w:rsid w:val="00DB20F1"/>
    <w:rsid w:val="00DB280D"/>
    <w:rsid w:val="00DB28DF"/>
    <w:rsid w:val="00DC413D"/>
    <w:rsid w:val="00DC4677"/>
    <w:rsid w:val="00DD4DB7"/>
    <w:rsid w:val="00DD5F4F"/>
    <w:rsid w:val="00DE2925"/>
    <w:rsid w:val="00E07396"/>
    <w:rsid w:val="00E120D9"/>
    <w:rsid w:val="00E271CE"/>
    <w:rsid w:val="00E462A0"/>
    <w:rsid w:val="00E47C22"/>
    <w:rsid w:val="00E511CF"/>
    <w:rsid w:val="00E521EF"/>
    <w:rsid w:val="00E63686"/>
    <w:rsid w:val="00E639D8"/>
    <w:rsid w:val="00E76789"/>
    <w:rsid w:val="00E87B6B"/>
    <w:rsid w:val="00E92F71"/>
    <w:rsid w:val="00E94B57"/>
    <w:rsid w:val="00E9618C"/>
    <w:rsid w:val="00EA14B9"/>
    <w:rsid w:val="00EA7795"/>
    <w:rsid w:val="00EC10BF"/>
    <w:rsid w:val="00ED3104"/>
    <w:rsid w:val="00EE2906"/>
    <w:rsid w:val="00EE35CD"/>
    <w:rsid w:val="00F01FC4"/>
    <w:rsid w:val="00F04870"/>
    <w:rsid w:val="00F17D96"/>
    <w:rsid w:val="00F32ACC"/>
    <w:rsid w:val="00F3330C"/>
    <w:rsid w:val="00F42F20"/>
    <w:rsid w:val="00F511B5"/>
    <w:rsid w:val="00F702D3"/>
    <w:rsid w:val="00F740E7"/>
    <w:rsid w:val="00F86FCA"/>
    <w:rsid w:val="00F873ED"/>
    <w:rsid w:val="00FB0078"/>
    <w:rsid w:val="00FB09E9"/>
    <w:rsid w:val="00FB46E7"/>
    <w:rsid w:val="00FC0A98"/>
    <w:rsid w:val="00FC1E9E"/>
    <w:rsid w:val="00FC47AE"/>
    <w:rsid w:val="00FC5A88"/>
    <w:rsid w:val="0183C03A"/>
    <w:rsid w:val="0191660E"/>
    <w:rsid w:val="0219EAD3"/>
    <w:rsid w:val="035E1B1A"/>
    <w:rsid w:val="0362F5F5"/>
    <w:rsid w:val="03727B6A"/>
    <w:rsid w:val="0409841A"/>
    <w:rsid w:val="04CD4BEB"/>
    <w:rsid w:val="04DBD19B"/>
    <w:rsid w:val="0537BF12"/>
    <w:rsid w:val="05E73C3F"/>
    <w:rsid w:val="0663119B"/>
    <w:rsid w:val="071356BC"/>
    <w:rsid w:val="076D6BF0"/>
    <w:rsid w:val="078AAE5E"/>
    <w:rsid w:val="07F2E1F5"/>
    <w:rsid w:val="0800A792"/>
    <w:rsid w:val="08CF612F"/>
    <w:rsid w:val="09D2DB63"/>
    <w:rsid w:val="0B847389"/>
    <w:rsid w:val="0C7FC1F6"/>
    <w:rsid w:val="0D06A5DD"/>
    <w:rsid w:val="0E6FE916"/>
    <w:rsid w:val="114BE8D7"/>
    <w:rsid w:val="11645050"/>
    <w:rsid w:val="11C1E1DF"/>
    <w:rsid w:val="11E9F09E"/>
    <w:rsid w:val="11EC2D30"/>
    <w:rsid w:val="12067F0B"/>
    <w:rsid w:val="12E091C6"/>
    <w:rsid w:val="137C84C4"/>
    <w:rsid w:val="14253967"/>
    <w:rsid w:val="14E71820"/>
    <w:rsid w:val="165CA93A"/>
    <w:rsid w:val="17B402E9"/>
    <w:rsid w:val="17FA2B4F"/>
    <w:rsid w:val="181EB8E2"/>
    <w:rsid w:val="196FD432"/>
    <w:rsid w:val="19B29BBD"/>
    <w:rsid w:val="19BA8943"/>
    <w:rsid w:val="1B3318B8"/>
    <w:rsid w:val="1B4E6C1E"/>
    <w:rsid w:val="1B6FD42E"/>
    <w:rsid w:val="1CEA3C7F"/>
    <w:rsid w:val="1D33F3F0"/>
    <w:rsid w:val="1E5742E5"/>
    <w:rsid w:val="1EB89A08"/>
    <w:rsid w:val="1F5A3387"/>
    <w:rsid w:val="1F6894FC"/>
    <w:rsid w:val="1FF13249"/>
    <w:rsid w:val="20061B8A"/>
    <w:rsid w:val="2029CAC7"/>
    <w:rsid w:val="204B1BAA"/>
    <w:rsid w:val="20545EB1"/>
    <w:rsid w:val="205E54FF"/>
    <w:rsid w:val="20602295"/>
    <w:rsid w:val="20E08828"/>
    <w:rsid w:val="227C5889"/>
    <w:rsid w:val="22A035BE"/>
    <w:rsid w:val="23EA7883"/>
    <w:rsid w:val="24E7833E"/>
    <w:rsid w:val="25807557"/>
    <w:rsid w:val="25B07B98"/>
    <w:rsid w:val="26990C4B"/>
    <w:rsid w:val="279DB8DB"/>
    <w:rsid w:val="27C0E423"/>
    <w:rsid w:val="285D5CF8"/>
    <w:rsid w:val="28BC01D4"/>
    <w:rsid w:val="28E8A795"/>
    <w:rsid w:val="290F7742"/>
    <w:rsid w:val="29328F6B"/>
    <w:rsid w:val="29387E82"/>
    <w:rsid w:val="294F7CE2"/>
    <w:rsid w:val="2969C4F8"/>
    <w:rsid w:val="2A53E67A"/>
    <w:rsid w:val="2A90BA8B"/>
    <w:rsid w:val="2A9E9C09"/>
    <w:rsid w:val="2A9F6F90"/>
    <w:rsid w:val="2B4E19A2"/>
    <w:rsid w:val="2B630A95"/>
    <w:rsid w:val="2C332433"/>
    <w:rsid w:val="2C471804"/>
    <w:rsid w:val="2D555D8F"/>
    <w:rsid w:val="2D78326C"/>
    <w:rsid w:val="2DF1163A"/>
    <w:rsid w:val="2EBF0E7F"/>
    <w:rsid w:val="2F8AECB5"/>
    <w:rsid w:val="31F523BD"/>
    <w:rsid w:val="32158875"/>
    <w:rsid w:val="329A69D9"/>
    <w:rsid w:val="3390F41E"/>
    <w:rsid w:val="33DFCC02"/>
    <w:rsid w:val="345229E9"/>
    <w:rsid w:val="35A99FA5"/>
    <w:rsid w:val="35C5985B"/>
    <w:rsid w:val="39433812"/>
    <w:rsid w:val="3944CE54"/>
    <w:rsid w:val="39A8D479"/>
    <w:rsid w:val="3BA144C2"/>
    <w:rsid w:val="3BE92120"/>
    <w:rsid w:val="3BFE0B0A"/>
    <w:rsid w:val="3C194B23"/>
    <w:rsid w:val="3CB62024"/>
    <w:rsid w:val="3DF90C2F"/>
    <w:rsid w:val="3F7C9D6F"/>
    <w:rsid w:val="3FBE1AF9"/>
    <w:rsid w:val="400438F8"/>
    <w:rsid w:val="4130ACF1"/>
    <w:rsid w:val="43A7D362"/>
    <w:rsid w:val="43AF056E"/>
    <w:rsid w:val="43FFB1B3"/>
    <w:rsid w:val="4499D4D9"/>
    <w:rsid w:val="45183877"/>
    <w:rsid w:val="464FCFE5"/>
    <w:rsid w:val="47673D6F"/>
    <w:rsid w:val="4B3004C4"/>
    <w:rsid w:val="4BBA1753"/>
    <w:rsid w:val="4C109725"/>
    <w:rsid w:val="4C50BB94"/>
    <w:rsid w:val="4C998FEA"/>
    <w:rsid w:val="4E50D5CC"/>
    <w:rsid w:val="4F839E13"/>
    <w:rsid w:val="50C6B5B3"/>
    <w:rsid w:val="514574C7"/>
    <w:rsid w:val="522958D7"/>
    <w:rsid w:val="5251DF08"/>
    <w:rsid w:val="5362E0D9"/>
    <w:rsid w:val="54F9DB8B"/>
    <w:rsid w:val="550F6BFD"/>
    <w:rsid w:val="5560F999"/>
    <w:rsid w:val="558E6C12"/>
    <w:rsid w:val="563EAD69"/>
    <w:rsid w:val="5702EED5"/>
    <w:rsid w:val="571E1ADD"/>
    <w:rsid w:val="57B9880E"/>
    <w:rsid w:val="58AA8C21"/>
    <w:rsid w:val="59DD0993"/>
    <w:rsid w:val="5A704535"/>
    <w:rsid w:val="5A92A014"/>
    <w:rsid w:val="5B78D9F4"/>
    <w:rsid w:val="5C37A9FF"/>
    <w:rsid w:val="5D14AA55"/>
    <w:rsid w:val="5D5062ED"/>
    <w:rsid w:val="5D641DF8"/>
    <w:rsid w:val="5DD37A60"/>
    <w:rsid w:val="5E201E72"/>
    <w:rsid w:val="5F1A00BD"/>
    <w:rsid w:val="5FBBDC81"/>
    <w:rsid w:val="60AC0F7C"/>
    <w:rsid w:val="614EE321"/>
    <w:rsid w:val="61D4C6A8"/>
    <w:rsid w:val="6260CD84"/>
    <w:rsid w:val="6272121E"/>
    <w:rsid w:val="62F63A02"/>
    <w:rsid w:val="634DE630"/>
    <w:rsid w:val="649CBF3B"/>
    <w:rsid w:val="65771D63"/>
    <w:rsid w:val="65E679CB"/>
    <w:rsid w:val="6665C954"/>
    <w:rsid w:val="6670A889"/>
    <w:rsid w:val="667FE7E4"/>
    <w:rsid w:val="66B671C9"/>
    <w:rsid w:val="6737FE75"/>
    <w:rsid w:val="67BCCAA8"/>
    <w:rsid w:val="67D359E7"/>
    <w:rsid w:val="67ED885A"/>
    <w:rsid w:val="68547660"/>
    <w:rsid w:val="6970305E"/>
    <w:rsid w:val="69DFD88D"/>
    <w:rsid w:val="6BCE31EE"/>
    <w:rsid w:val="6BDD156D"/>
    <w:rsid w:val="6BF10B6B"/>
    <w:rsid w:val="6C55BB4F"/>
    <w:rsid w:val="6D8E3F01"/>
    <w:rsid w:val="6DE876AA"/>
    <w:rsid w:val="6E43A181"/>
    <w:rsid w:val="6EC438C0"/>
    <w:rsid w:val="6EDD611D"/>
    <w:rsid w:val="6F286590"/>
    <w:rsid w:val="70B9D00A"/>
    <w:rsid w:val="7162106B"/>
    <w:rsid w:val="71946AA0"/>
    <w:rsid w:val="71BA952B"/>
    <w:rsid w:val="724C09DE"/>
    <w:rsid w:val="72D9A481"/>
    <w:rsid w:val="73F170CC"/>
    <w:rsid w:val="745B81DC"/>
    <w:rsid w:val="7460CD34"/>
    <w:rsid w:val="7579B920"/>
    <w:rsid w:val="77BE2A10"/>
    <w:rsid w:val="786DFCF4"/>
    <w:rsid w:val="791957E5"/>
    <w:rsid w:val="7A02D384"/>
    <w:rsid w:val="7A4629F3"/>
    <w:rsid w:val="7A89F0B9"/>
    <w:rsid w:val="7ACAC360"/>
    <w:rsid w:val="7B1F5D37"/>
    <w:rsid w:val="7BF45B49"/>
    <w:rsid w:val="7C6C674E"/>
    <w:rsid w:val="7D1FB4D4"/>
    <w:rsid w:val="7DC1917B"/>
    <w:rsid w:val="7F3C9C25"/>
    <w:rsid w:val="7FA4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7D03B"/>
  <w15:docId w15:val="{D4F4B706-B701-471D-AC0A-F5B6F669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EE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C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80CEE"/>
    <w:pPr>
      <w:keepNext/>
      <w:suppressAutoHyphens/>
      <w:ind w:right="567"/>
      <w:jc w:val="both"/>
      <w:outlineLvl w:val="3"/>
    </w:pPr>
    <w:rPr>
      <w:rFonts w:ascii="Arial" w:eastAsia="Times New Roman" w:hAnsi="Arial" w:cs="Arial"/>
      <w:b/>
      <w:i/>
      <w:i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80C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character" w:customStyle="1" w:styleId="Heading4Char">
    <w:name w:val="Heading 4 Char"/>
    <w:basedOn w:val="DefaultParagraphFont"/>
    <w:link w:val="Heading4"/>
    <w:rsid w:val="00480CEE"/>
    <w:rPr>
      <w:rFonts w:ascii="Arial" w:eastAsia="Times New Roman" w:hAnsi="Arial" w:cs="Arial"/>
      <w:b/>
      <w:i/>
      <w:i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80CEE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15D"/>
    <w:rPr>
      <w:rFonts w:ascii="Tahoma" w:hAnsi="Tahoma" w:cs="Tahoma"/>
      <w:sz w:val="16"/>
      <w:szCs w:val="16"/>
      <w:lang w:eastAsia="cs-CZ"/>
    </w:rPr>
  </w:style>
  <w:style w:type="paragraph" w:customStyle="1" w:styleId="podcarou">
    <w:name w:val="pod_carou"/>
    <w:basedOn w:val="Normal"/>
    <w:qFormat/>
    <w:rsid w:val="00F511B5"/>
    <w:pPr>
      <w:pBdr>
        <w:top w:val="single" w:sz="4" w:space="9" w:color="505050"/>
      </w:pBdr>
      <w:spacing w:line="240" w:lineRule="atLeast"/>
    </w:pPr>
    <w:rPr>
      <w:rFonts w:ascii="Arial" w:eastAsia="Times New Roman" w:hAnsi="Arial" w:cs="Arial"/>
      <w:b/>
      <w:i/>
      <w:color w:val="505050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D5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F4F"/>
  </w:style>
  <w:style w:type="character" w:customStyle="1" w:styleId="CommentTextChar">
    <w:name w:val="Comment Text Char"/>
    <w:basedOn w:val="DefaultParagraphFont"/>
    <w:link w:val="CommentText"/>
    <w:uiPriority w:val="99"/>
    <w:rsid w:val="00DD5F4F"/>
    <w:rPr>
      <w:rFonts w:ascii="Times New Roman" w:hAnsi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F4F"/>
    <w:rPr>
      <w:rFonts w:ascii="Times New Roman" w:hAnsi="Times New Roman"/>
      <w:b/>
      <w:bCs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8311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15E"/>
    <w:rPr>
      <w:rFonts w:ascii="Times New Roman" w:hAnsi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8311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15E"/>
    <w:rPr>
      <w:rFonts w:ascii="Times New Roman" w:hAnsi="Times New Roman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492C5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C5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656E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656EC"/>
  </w:style>
  <w:style w:type="character" w:customStyle="1" w:styleId="eop">
    <w:name w:val="eop"/>
    <w:basedOn w:val="DefaultParagraphFont"/>
    <w:rsid w:val="00B6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7" ma:contentTypeDescription="Vytvoří nový dokument" ma:contentTypeScope="" ma:versionID="8490c27cd52edd358db1c464c0565d54">
  <xsd:schema xmlns:xsd="http://www.w3.org/2001/XMLSchema" xmlns:xs="http://www.w3.org/2001/XMLSchema" xmlns:p="http://schemas.microsoft.com/office/2006/metadata/properties" xmlns:ns2="c8a507f3-de26-4dcb-9614-5e60dd875d15" xmlns:ns3="c4bd89eb-21fa-4fdd-b1c5-cc2ed2d0c008" targetNamespace="http://schemas.microsoft.com/office/2006/metadata/properties" ma:root="true" ma:fieldsID="9bd608c98d2dca4a5b5819816cf3261b" ns2:_="" ns3:_="">
    <xsd:import namespace="c8a507f3-de26-4dcb-9614-5e60dd875d15"/>
    <xsd:import namespace="c4bd89eb-21fa-4fdd-b1c5-cc2ed2d0c0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f33a0-a0b5-4444-b48e-bcfff9f0187f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D28E60-FB87-4F9A-AE99-F9B809E2C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07f3-de26-4dcb-9614-5e60dd875d15"/>
    <ds:schemaRef ds:uri="c4bd89eb-21fa-4fdd-b1c5-cc2ed2d0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1CE07-8F0B-4D78-B13C-4EA694D52F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984</Words>
  <Characters>5023</Characters>
  <Application>Microsoft Office Word</Application>
  <DocSecurity>0</DocSecurity>
  <Lines>100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 Radomíra</dc:creator>
  <cp:lastModifiedBy>Hampson Craig</cp:lastModifiedBy>
  <cp:revision>13</cp:revision>
  <cp:lastPrinted>2019-07-25T13:49:00Z</cp:lastPrinted>
  <dcterms:created xsi:type="dcterms:W3CDTF">2024-01-09T10:01:00Z</dcterms:created>
  <dcterms:modified xsi:type="dcterms:W3CDTF">2024-01-09T22:08:00Z</dcterms:modified>
</cp:coreProperties>
</file>